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07"/>
        <w:gridCol w:w="376"/>
        <w:gridCol w:w="371"/>
        <w:gridCol w:w="2268"/>
        <w:gridCol w:w="2209"/>
        <w:gridCol w:w="294"/>
        <w:gridCol w:w="1237"/>
        <w:gridCol w:w="1551"/>
        <w:gridCol w:w="237"/>
        <w:gridCol w:w="73"/>
        <w:gridCol w:w="86"/>
        <w:gridCol w:w="353"/>
        <w:gridCol w:w="114"/>
        <w:gridCol w:w="103"/>
        <w:gridCol w:w="44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tcW w:w="1377" w:type="dxa"/>
            <w:vMerge w:val="restart"/>
            <w:textDirection w:val="lrTb"/>
            <w:noWrap w:val="false"/>
          </w:tcPr>
          <w:p>
            <w:r>
              <w:rPr>
                <w:rFonts w:eastAsia="Calibri"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3585" cy="829310"/>
                      <wp:effectExtent l="0" t="0" r="0" b="889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3585" cy="8293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8.55pt;height:65.3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8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377" w:type="dxa"/>
            <w:vMerge w:val="continue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7796" w:type="dxa"/>
            <w:textDirection w:val="lrTb"/>
            <w:noWrap w:val="false"/>
          </w:tcPr>
          <w:tbl>
            <w:tblPr>
              <w:tblW w:w="779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6"/>
            </w:tblGrid>
            <w:tr>
              <w:tblPrEx/>
              <w:trPr>
                <w:trHeight w:val="77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796" w:type="dxa"/>
                  <w:textDirection w:val="lrTb"/>
                  <w:noWrap w:val="false"/>
                </w:tcPr>
                <w:p>
                  <w:pPr>
                    <w:ind w:left="-261"/>
                    <w:jc w:val="center"/>
                    <w:spacing w:line="360" w:lineRule="auto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 xml:space="preserve">Автономная некоммерческая образовательная организация</w:t>
                  </w:r>
                  <w:r>
                    <w:rPr>
                      <w:rFonts w:eastAsia="Calibri"/>
                      <w:b/>
                      <w:lang w:val="ru-RU"/>
                    </w:rPr>
                  </w:r>
                  <w:r>
                    <w:rPr>
                      <w:rFonts w:eastAsia="Calibri"/>
                      <w:b/>
                      <w:lang w:val="ru-RU"/>
                    </w:rPr>
                  </w:r>
                </w:p>
                <w:p>
                  <w:pPr>
                    <w:jc w:val="center"/>
                    <w:spacing w:line="360" w:lineRule="auto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 xml:space="preserve">высшего образования Центросоюза Российской Федерации</w:t>
                  </w:r>
                  <w:r>
                    <w:rPr>
                      <w:rFonts w:eastAsia="Calibri"/>
                      <w:b/>
                      <w:lang w:val="ru-RU"/>
                    </w:rPr>
                  </w:r>
                  <w:r>
                    <w:rPr>
                      <w:rFonts w:eastAsia="Calibri"/>
                      <w:b/>
                      <w:lang w:val="ru-RU"/>
                    </w:rPr>
                  </w:r>
                </w:p>
                <w:p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«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Сибирский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университет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потребительской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кооперации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5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377" w:type="dxa"/>
            <w:vMerge w:val="continue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7"/>
            <w:tcW w:w="383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7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9"/>
            <w:tcW w:w="4048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48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788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8"/>
            <w:tcW w:w="82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Баскетбол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7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7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9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2022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824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8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3"/>
            <w:tcW w:w="37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Баскетбол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Целью освоения дисциплины Баскетбол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баскетбол.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Освоение дисциплины способствует подготовке выпускника к решению задач профессиональной деятельности: организационно-управленческого и проектного типа.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изучение общих вопросов о месте и значении баскетбола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освоение методики преподавания баскетбола, связанной с обучением, начальной тренировкой в различных звеньях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овладеть техникой игры в баскетбол;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постоянно  повышать  свою  профессиональную  квалификацию используя игровые навыки,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развитие основных физических качеств: быстроты,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выносливости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коростно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укрепление здоровья обучающихся, повышение работоспособности;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воспитании личности, способной к самостоятельной. творческой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Н. С. </w:t>
            </w:r>
            <w:r>
              <w:rPr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https://urait.ru/bcode/559943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Баскетбол, волейбол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978-5-534-19017-5.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2" w:tooltip="https://urait.ru/bcode/56903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bCs/>
                <w:sz w:val="28"/>
                <w:szCs w:val="28"/>
                <w:lang w:val="ru-RU"/>
              </w:rPr>
              <w:t xml:space="preserve">,Ю</w:t>
            </w:r>
            <w:r>
              <w:rPr>
                <w:bCs/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sz w:val="28"/>
                <w:szCs w:val="28"/>
                <w:lang w:val="ru-RU"/>
              </w:rPr>
              <w:t xml:space="preserve">. - М.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bCs/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bCs/>
                <w:sz w:val="28"/>
                <w:szCs w:val="28"/>
                <w:lang w:val="ru-RU"/>
              </w:rPr>
              <w:t xml:space="preserve">.Ф</w:t>
            </w:r>
            <w:r>
              <w:rPr>
                <w:bCs/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sz w:val="28"/>
                <w:szCs w:val="28"/>
                <w:lang w:val="ru-RU"/>
              </w:rPr>
              <w:t xml:space="preserve">Библиогр</w:t>
            </w:r>
            <w:r>
              <w:rPr>
                <w:bCs/>
                <w:sz w:val="28"/>
                <w:szCs w:val="28"/>
                <w:lang w:val="ru-RU"/>
              </w:rPr>
              <w:t xml:space="preserve">.в</w:t>
            </w:r>
            <w:r>
              <w:rPr>
                <w:bCs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687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Спортивные игры: правила, тактика, техника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978-5-534-18609-3.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5604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/565604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</w:t>
            </w:r>
            <w:r>
              <w:rPr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Ассоциации студенческого баскетбола России: .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pro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100</w:t>
                  </w:r>
                  <w:r>
                    <w:rPr>
                      <w:color w:val="000000"/>
                      <w:sz w:val="28"/>
                    </w:rPr>
                    <w:t xml:space="preserve">basket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Международной федерации баскетбола: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fiba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Российской федерации баскетбола: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basket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>
    <w:name w:val="Heading 1"/>
    <w:basedOn w:val="1001"/>
    <w:next w:val="1001"/>
    <w:link w:val="8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5">
    <w:name w:val="Heading 1 Char"/>
    <w:basedOn w:val="1002"/>
    <w:link w:val="824"/>
    <w:uiPriority w:val="9"/>
    <w:rPr>
      <w:rFonts w:ascii="Arial" w:hAnsi="Arial" w:eastAsia="Arial" w:cs="Arial"/>
      <w:sz w:val="40"/>
      <w:szCs w:val="40"/>
    </w:rPr>
  </w:style>
  <w:style w:type="paragraph" w:styleId="826">
    <w:name w:val="Heading 2"/>
    <w:basedOn w:val="1001"/>
    <w:next w:val="1001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7">
    <w:name w:val="Heading 2 Char"/>
    <w:basedOn w:val="1002"/>
    <w:link w:val="826"/>
    <w:uiPriority w:val="9"/>
    <w:rPr>
      <w:rFonts w:ascii="Arial" w:hAnsi="Arial" w:eastAsia="Arial" w:cs="Arial"/>
      <w:sz w:val="34"/>
    </w:rPr>
  </w:style>
  <w:style w:type="paragraph" w:styleId="828">
    <w:name w:val="Heading 3"/>
    <w:basedOn w:val="1001"/>
    <w:next w:val="1001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9">
    <w:name w:val="Heading 3 Char"/>
    <w:basedOn w:val="1002"/>
    <w:link w:val="828"/>
    <w:uiPriority w:val="9"/>
    <w:rPr>
      <w:rFonts w:ascii="Arial" w:hAnsi="Arial" w:eastAsia="Arial" w:cs="Arial"/>
      <w:sz w:val="30"/>
      <w:szCs w:val="30"/>
    </w:rPr>
  </w:style>
  <w:style w:type="paragraph" w:styleId="830">
    <w:name w:val="Heading 4"/>
    <w:basedOn w:val="1001"/>
    <w:next w:val="1001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1">
    <w:name w:val="Heading 4 Char"/>
    <w:basedOn w:val="1002"/>
    <w:link w:val="830"/>
    <w:uiPriority w:val="9"/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1001"/>
    <w:next w:val="1001"/>
    <w:link w:val="8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3">
    <w:name w:val="Heading 5 Char"/>
    <w:basedOn w:val="1002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1001"/>
    <w:next w:val="1001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5">
    <w:name w:val="Heading 6 Char"/>
    <w:basedOn w:val="1002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1001"/>
    <w:next w:val="1001"/>
    <w:link w:val="8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>
    <w:name w:val="Heading 7 Char"/>
    <w:basedOn w:val="1002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8">
    <w:name w:val="Heading 8"/>
    <w:basedOn w:val="1001"/>
    <w:next w:val="1001"/>
    <w:link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9">
    <w:name w:val="Heading 8 Char"/>
    <w:basedOn w:val="1002"/>
    <w:link w:val="838"/>
    <w:uiPriority w:val="9"/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1001"/>
    <w:next w:val="1001"/>
    <w:link w:val="8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>
    <w:name w:val="Heading 9 Char"/>
    <w:basedOn w:val="1002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42">
    <w:name w:val="List Paragraph"/>
    <w:basedOn w:val="1001"/>
    <w:uiPriority w:val="34"/>
    <w:qFormat/>
    <w:pPr>
      <w:contextualSpacing/>
      <w:ind w:left="720"/>
    </w:pPr>
  </w:style>
  <w:style w:type="paragraph" w:styleId="843">
    <w:name w:val="No Spacing"/>
    <w:uiPriority w:val="1"/>
    <w:qFormat/>
    <w:pPr>
      <w:spacing w:before="0" w:after="0" w:line="240" w:lineRule="auto"/>
    </w:pPr>
  </w:style>
  <w:style w:type="paragraph" w:styleId="844">
    <w:name w:val="Title"/>
    <w:basedOn w:val="1001"/>
    <w:next w:val="1001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>
    <w:name w:val="Title Char"/>
    <w:basedOn w:val="1002"/>
    <w:link w:val="844"/>
    <w:uiPriority w:val="10"/>
    <w:rPr>
      <w:sz w:val="48"/>
      <w:szCs w:val="48"/>
    </w:rPr>
  </w:style>
  <w:style w:type="paragraph" w:styleId="846">
    <w:name w:val="Subtitle"/>
    <w:basedOn w:val="1001"/>
    <w:next w:val="1001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2"/>
    <w:link w:val="846"/>
    <w:uiPriority w:val="11"/>
    <w:rPr>
      <w:sz w:val="24"/>
      <w:szCs w:val="24"/>
    </w:rPr>
  </w:style>
  <w:style w:type="paragraph" w:styleId="848">
    <w:name w:val="Quote"/>
    <w:basedOn w:val="1001"/>
    <w:next w:val="1001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1001"/>
    <w:next w:val="1001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paragraph" w:styleId="852">
    <w:name w:val="Header"/>
    <w:basedOn w:val="1001"/>
    <w:link w:val="8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3">
    <w:name w:val="Header Char"/>
    <w:basedOn w:val="1002"/>
    <w:link w:val="852"/>
    <w:uiPriority w:val="99"/>
  </w:style>
  <w:style w:type="paragraph" w:styleId="854">
    <w:name w:val="Footer"/>
    <w:basedOn w:val="1001"/>
    <w:link w:val="8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5">
    <w:name w:val="Footer Char"/>
    <w:basedOn w:val="1002"/>
    <w:link w:val="854"/>
    <w:uiPriority w:val="99"/>
  </w:style>
  <w:style w:type="paragraph" w:styleId="856">
    <w:name w:val="Caption"/>
    <w:basedOn w:val="1001"/>
    <w:next w:val="1001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>
    <w:name w:val="Caption Char"/>
    <w:basedOn w:val="1002"/>
    <w:link w:val="856"/>
    <w:uiPriority w:val="35"/>
    <w:rPr>
      <w:b/>
      <w:bCs/>
      <w:color w:val="4f81bd" w:themeColor="accent1"/>
      <w:sz w:val="18"/>
      <w:szCs w:val="18"/>
    </w:rPr>
  </w:style>
  <w:style w:type="table" w:styleId="858">
    <w:name w:val="Table Grid"/>
    <w:basedOn w:val="10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Table Grid Light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0">
    <w:name w:val="Plain Table 1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2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2">
    <w:name w:val="Plain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3">
    <w:name w:val="Plain Table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Plain Table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5">
    <w:name w:val="Grid Table 1 Light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1 Light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2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4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7">
    <w:name w:val="Grid Table 4 - Accent 1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8">
    <w:name w:val="Grid Table 4 - Accent 2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9">
    <w:name w:val="Grid Table 4 - Accent 3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0">
    <w:name w:val="Grid Table 4 - Accent 4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1">
    <w:name w:val="Grid Table 4 - Accent 5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2">
    <w:name w:val="Grid Table 4 - Accent 6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3">
    <w:name w:val="Grid Table 5 Dark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4">
    <w:name w:val="Grid Table 5 Dark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6">
    <w:name w:val="Grid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7">
    <w:name w:val="Grid Table 5 Dark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9">
    <w:name w:val="Grid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0">
    <w:name w:val="Grid Table 6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1">
    <w:name w:val="Grid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2">
    <w:name w:val="Grid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3">
    <w:name w:val="Grid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4">
    <w:name w:val="Grid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5">
    <w:name w:val="Grid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7">
    <w:name w:val="Grid Table 7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2">
    <w:name w:val="List Table 2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3">
    <w:name w:val="List Table 2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4">
    <w:name w:val="List Table 2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5">
    <w:name w:val="List Table 2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6">
    <w:name w:val="List Table 2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7">
    <w:name w:val="List Table 2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8">
    <w:name w:val="List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3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5 Dark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9">
    <w:name w:val="List Table 6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0">
    <w:name w:val="List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1">
    <w:name w:val="List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2">
    <w:name w:val="List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3">
    <w:name w:val="List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4">
    <w:name w:val="List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5">
    <w:name w:val="List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6">
    <w:name w:val="List Table 7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7">
    <w:name w:val="List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8">
    <w:name w:val="List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9">
    <w:name w:val="List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60">
    <w:name w:val="List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1">
    <w:name w:val="List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2">
    <w:name w:val="List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3">
    <w:name w:val="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4">
    <w:name w:val="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5">
    <w:name w:val="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6">
    <w:name w:val="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7">
    <w:name w:val="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8">
    <w:name w:val="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9">
    <w:name w:val="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0">
    <w:name w:val="Bordered &amp; 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1">
    <w:name w:val="Bordered &amp; 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2">
    <w:name w:val="Bordered &amp; 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3">
    <w:name w:val="Bordered &amp; 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4">
    <w:name w:val="Bordered &amp; 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5">
    <w:name w:val="Bordered &amp; 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6">
    <w:name w:val="Bordered &amp; 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7">
    <w:name w:val="Bordered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8">
    <w:name w:val="Bordered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9">
    <w:name w:val="Bordered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0">
    <w:name w:val="Bordered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1">
    <w:name w:val="Bordered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2">
    <w:name w:val="Bordered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3">
    <w:name w:val="Bordered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4">
    <w:name w:val="footnote text"/>
    <w:basedOn w:val="1001"/>
    <w:link w:val="985"/>
    <w:uiPriority w:val="99"/>
    <w:semiHidden/>
    <w:unhideWhenUsed/>
    <w:pPr>
      <w:spacing w:after="40" w:line="240" w:lineRule="auto"/>
    </w:pPr>
    <w:rPr>
      <w:sz w:val="18"/>
    </w:rPr>
  </w:style>
  <w:style w:type="character" w:styleId="985">
    <w:name w:val="Footnote Text Char"/>
    <w:link w:val="984"/>
    <w:uiPriority w:val="99"/>
    <w:rPr>
      <w:sz w:val="18"/>
    </w:rPr>
  </w:style>
  <w:style w:type="character" w:styleId="986">
    <w:name w:val="footnote reference"/>
    <w:basedOn w:val="1002"/>
    <w:uiPriority w:val="99"/>
    <w:unhideWhenUsed/>
    <w:rPr>
      <w:vertAlign w:val="superscript"/>
    </w:rPr>
  </w:style>
  <w:style w:type="paragraph" w:styleId="987">
    <w:name w:val="endnote text"/>
    <w:basedOn w:val="1001"/>
    <w:link w:val="988"/>
    <w:uiPriority w:val="99"/>
    <w:semiHidden/>
    <w:unhideWhenUsed/>
    <w:pPr>
      <w:spacing w:after="0" w:line="240" w:lineRule="auto"/>
    </w:pPr>
    <w:rPr>
      <w:sz w:val="20"/>
    </w:rPr>
  </w:style>
  <w:style w:type="character" w:styleId="988">
    <w:name w:val="Endnote Text Char"/>
    <w:link w:val="987"/>
    <w:uiPriority w:val="99"/>
    <w:rPr>
      <w:sz w:val="20"/>
    </w:rPr>
  </w:style>
  <w:style w:type="character" w:styleId="989">
    <w:name w:val="endnote reference"/>
    <w:basedOn w:val="1002"/>
    <w:uiPriority w:val="99"/>
    <w:semiHidden/>
    <w:unhideWhenUsed/>
    <w:rPr>
      <w:vertAlign w:val="superscript"/>
    </w:rPr>
  </w:style>
  <w:style w:type="paragraph" w:styleId="990">
    <w:name w:val="toc 1"/>
    <w:basedOn w:val="1001"/>
    <w:next w:val="1001"/>
    <w:uiPriority w:val="39"/>
    <w:unhideWhenUsed/>
    <w:pPr>
      <w:ind w:left="0" w:right="0" w:firstLine="0"/>
      <w:spacing w:after="57"/>
    </w:pPr>
  </w:style>
  <w:style w:type="paragraph" w:styleId="991">
    <w:name w:val="toc 2"/>
    <w:basedOn w:val="1001"/>
    <w:next w:val="1001"/>
    <w:uiPriority w:val="39"/>
    <w:unhideWhenUsed/>
    <w:pPr>
      <w:ind w:left="283" w:right="0" w:firstLine="0"/>
      <w:spacing w:after="57"/>
    </w:pPr>
  </w:style>
  <w:style w:type="paragraph" w:styleId="992">
    <w:name w:val="toc 3"/>
    <w:basedOn w:val="1001"/>
    <w:next w:val="1001"/>
    <w:uiPriority w:val="39"/>
    <w:unhideWhenUsed/>
    <w:pPr>
      <w:ind w:left="567" w:right="0" w:firstLine="0"/>
      <w:spacing w:after="57"/>
    </w:pPr>
  </w:style>
  <w:style w:type="paragraph" w:styleId="993">
    <w:name w:val="toc 4"/>
    <w:basedOn w:val="1001"/>
    <w:next w:val="1001"/>
    <w:uiPriority w:val="39"/>
    <w:unhideWhenUsed/>
    <w:pPr>
      <w:ind w:left="850" w:right="0" w:firstLine="0"/>
      <w:spacing w:after="57"/>
    </w:pPr>
  </w:style>
  <w:style w:type="paragraph" w:styleId="994">
    <w:name w:val="toc 5"/>
    <w:basedOn w:val="1001"/>
    <w:next w:val="1001"/>
    <w:uiPriority w:val="39"/>
    <w:unhideWhenUsed/>
    <w:pPr>
      <w:ind w:left="1134" w:right="0" w:firstLine="0"/>
      <w:spacing w:after="57"/>
    </w:pPr>
  </w:style>
  <w:style w:type="paragraph" w:styleId="995">
    <w:name w:val="toc 6"/>
    <w:basedOn w:val="1001"/>
    <w:next w:val="1001"/>
    <w:uiPriority w:val="39"/>
    <w:unhideWhenUsed/>
    <w:pPr>
      <w:ind w:left="1417" w:right="0" w:firstLine="0"/>
      <w:spacing w:after="57"/>
    </w:pPr>
  </w:style>
  <w:style w:type="paragraph" w:styleId="996">
    <w:name w:val="toc 7"/>
    <w:basedOn w:val="1001"/>
    <w:next w:val="1001"/>
    <w:uiPriority w:val="39"/>
    <w:unhideWhenUsed/>
    <w:pPr>
      <w:ind w:left="1701" w:right="0" w:firstLine="0"/>
      <w:spacing w:after="57"/>
    </w:pPr>
  </w:style>
  <w:style w:type="paragraph" w:styleId="997">
    <w:name w:val="toc 8"/>
    <w:basedOn w:val="1001"/>
    <w:next w:val="1001"/>
    <w:uiPriority w:val="39"/>
    <w:unhideWhenUsed/>
    <w:pPr>
      <w:ind w:left="1984" w:right="0" w:firstLine="0"/>
      <w:spacing w:after="57"/>
    </w:pPr>
  </w:style>
  <w:style w:type="paragraph" w:styleId="998">
    <w:name w:val="toc 9"/>
    <w:basedOn w:val="1001"/>
    <w:next w:val="1001"/>
    <w:uiPriority w:val="39"/>
    <w:unhideWhenUsed/>
    <w:pPr>
      <w:ind w:left="2268" w:right="0" w:firstLine="0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1001"/>
    <w:next w:val="1001"/>
    <w:uiPriority w:val="99"/>
    <w:unhideWhenUsed/>
    <w:pPr>
      <w:spacing w:after="0" w:afterAutospacing="0"/>
    </w:pPr>
  </w:style>
  <w:style w:type="paragraph" w:styleId="1001" w:default="1">
    <w:name w:val="Normal"/>
    <w:qFormat/>
    <w:rPr>
      <w:lang w:val="en-US" w:eastAsia="en-US"/>
    </w:rPr>
  </w:style>
  <w:style w:type="character" w:styleId="1002" w:default="1">
    <w:name w:val="Default Paragraph Font"/>
    <w:uiPriority w:val="1"/>
    <w:semiHidden/>
    <w:unhideWhenUsed/>
  </w:style>
  <w:style w:type="table" w:styleId="10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4" w:default="1">
    <w:name w:val="No List"/>
    <w:uiPriority w:val="99"/>
    <w:semiHidden/>
    <w:unhideWhenUsed/>
  </w:style>
  <w:style w:type="paragraph" w:styleId="1005" w:customStyle="1">
    <w:name w:val="EmptyLayoutCell"/>
    <w:basedOn w:val="1001"/>
    <w:rPr>
      <w:sz w:val="2"/>
    </w:rPr>
  </w:style>
  <w:style w:type="paragraph" w:styleId="1006">
    <w:name w:val="Balloon Text"/>
    <w:basedOn w:val="1001"/>
    <w:link w:val="1007"/>
    <w:uiPriority w:val="99"/>
    <w:semiHidden/>
    <w:unhideWhenUsed/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1002"/>
    <w:link w:val="1006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1008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69039" TargetMode="External"/><Relationship Id="rId13" Type="http://schemas.openxmlformats.org/officeDocument/2006/relationships/hyperlink" Target="https://urait.ru/bcode/566879" TargetMode="External"/><Relationship Id="rId14" Type="http://schemas.openxmlformats.org/officeDocument/2006/relationships/hyperlink" Target="https://urait.ru/bcode/56560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2025-06-03T04:42:00Z</dcterms:created>
  <dcterms:modified xsi:type="dcterms:W3CDTF">2026-04-18T03:53:26Z</dcterms:modified>
</cp:coreProperties>
</file>